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303D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EE7041" w:rsidP="00D33241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D33241">
        <w:rPr>
          <w:rFonts w:asciiTheme="minorHAnsi" w:hAnsiTheme="minorHAnsi"/>
        </w:rPr>
        <w:t>Dangerous sports activities and pastimes are selfish</w:t>
      </w:r>
      <w:r>
        <w:rPr>
          <w:rFonts w:asciiTheme="minorHAnsi" w:hAnsiTheme="minorHAnsi"/>
        </w:rPr>
        <w:t>, often put others at risk and should be discouraged.”</w:t>
      </w:r>
      <w:r w:rsidR="00D33241">
        <w:rPr>
          <w:rFonts w:asciiTheme="minorHAnsi" w:hAnsiTheme="minorHAnsi"/>
        </w:rPr>
        <w:t xml:space="preserve"> </w:t>
      </w:r>
    </w:p>
    <w:p w:rsidR="00D33241" w:rsidRDefault="00D33241" w:rsidP="00D33241">
      <w:pPr>
        <w:rPr>
          <w:rFonts w:asciiTheme="minorHAnsi" w:hAnsiTheme="minorHAnsi"/>
        </w:rPr>
      </w:pPr>
    </w:p>
    <w:p w:rsidR="00D33241" w:rsidRDefault="00D33241" w:rsidP="00D33241">
      <w:pPr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>
        <w:rPr>
          <w:rFonts w:asciiTheme="minorHAnsi" w:hAnsiTheme="minorHAnsi"/>
        </w:rPr>
        <w:t>Write a</w:t>
      </w:r>
      <w:r w:rsidR="0085547E">
        <w:rPr>
          <w:rFonts w:asciiTheme="minorHAnsi" w:hAnsiTheme="minorHAnsi"/>
        </w:rPr>
        <w:t xml:space="preserve"> blog for a website </w:t>
      </w:r>
      <w:r w:rsidR="00A10AED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which you explain your point of view on this statement.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85547E"/>
    <w:rsid w:val="00921148"/>
    <w:rsid w:val="00A10AED"/>
    <w:rsid w:val="00B315FB"/>
    <w:rsid w:val="00D33241"/>
    <w:rsid w:val="00EE7041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3</cp:revision>
  <dcterms:created xsi:type="dcterms:W3CDTF">2015-06-05T13:33:00Z</dcterms:created>
  <dcterms:modified xsi:type="dcterms:W3CDTF">2015-06-05T15:19:00Z</dcterms:modified>
</cp:coreProperties>
</file>