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4"/>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11"/>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lastRenderedPageBreak/>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11"/>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3"/>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3"/>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lastRenderedPageBreak/>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6"/>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w:t>
            </w:r>
            <w:r w:rsidR="003C0283" w:rsidRPr="00774505">
              <w:rPr>
                <w:rFonts w:ascii="Century Gothic" w:hAnsi="Century Gothic" w:cs="Calibri"/>
                <w:color w:val="000000"/>
                <w:spacing w:val="-2"/>
              </w:rPr>
              <w:lastRenderedPageBreak/>
              <w:t xml:space="preserve">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300E2502" w14:textId="77777777" w:rsidR="003C0283" w:rsidRPr="00774505" w:rsidRDefault="00870A5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w:t>
            </w:r>
            <w:r w:rsidR="00624F3F" w:rsidRPr="00774505">
              <w:rPr>
                <w:rFonts w:ascii="Century Gothic" w:hAnsi="Century Gothic" w:cs="Calibri"/>
                <w:color w:val="000000"/>
                <w:spacing w:val="-2"/>
              </w:rPr>
              <w:t xml:space="preserve">referees </w:t>
            </w:r>
            <w:r w:rsidRPr="00774505">
              <w:rPr>
                <w:rFonts w:ascii="Century Gothic" w:hAnsi="Century Gothic" w:cs="Calibri"/>
                <w:color w:val="000000"/>
                <w:spacing w:val="-2"/>
              </w:rPr>
              <w:t xml:space="preserve">for a reference. </w:t>
            </w:r>
            <w:r w:rsidR="003C0283" w:rsidRPr="00774505">
              <w:rPr>
                <w:rFonts w:ascii="Century Gothic" w:hAnsi="Century Gothic" w:cs="Calibri"/>
                <w:color w:val="000000"/>
                <w:spacing w:val="-2"/>
              </w:rPr>
              <w:t xml:space="preserve"> </w:t>
            </w:r>
          </w:p>
          <w:p w14:paraId="3F4F2A40" w14:textId="08985011"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gridSpan w:val="5"/>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837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A53123A" w14:textId="2D8D7F91" w:rsidR="00AD5B74" w:rsidRDefault="00AD5B74" w:rsidP="00042C1D">
            <w:pPr>
              <w:spacing w:before="200" w:after="200"/>
              <w:ind w:right="-75"/>
              <w:rPr>
                <w:rFonts w:ascii="Century Gothic" w:hAnsi="Century Gothic" w:cs="Calibri"/>
                <w:b/>
                <w:noProof/>
                <w:color w:val="000000"/>
                <w:spacing w:val="1"/>
              </w:rPr>
            </w:pPr>
            <w:r>
              <w:rPr>
                <w:rFonts w:ascii="Century Gothic" w:hAnsi="Century Gothic" w:cs="Calibri"/>
                <w:b/>
                <w:noProof/>
                <w:color w:val="000000"/>
                <w:spacing w:val="1"/>
              </w:rPr>
              <w:drawing>
                <wp:anchor distT="0" distB="0" distL="114300" distR="114300" simplePos="0" relativeHeight="251660288" behindDoc="0" locked="0" layoutInCell="1" allowOverlap="1" wp14:anchorId="654E1E12" wp14:editId="4F1A4298">
                  <wp:simplePos x="0" y="0"/>
                  <wp:positionH relativeFrom="column">
                    <wp:posOffset>3879389</wp:posOffset>
                  </wp:positionH>
                  <wp:positionV relativeFrom="paragraph">
                    <wp:posOffset>12469</wp:posOffset>
                  </wp:positionV>
                  <wp:extent cx="2555875" cy="976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600" t="8924" r="10528" b="7206"/>
                          <a:stretch/>
                        </pic:blipFill>
                        <pic:spPr bwMode="auto">
                          <a:xfrm>
                            <a:off x="0" y="0"/>
                            <a:ext cx="2555875" cy="97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5B74">
              <w:rPr>
                <w:rFonts w:ascii="Century Gothic" w:hAnsi="Century Gothic" w:cs="Calibri"/>
                <w:b/>
                <w:color w:val="000000"/>
                <w:spacing w:val="1"/>
              </w:rPr>
              <w:t>Appendix 1: Reference Consent Form</w:t>
            </w:r>
          </w:p>
          <w:p w14:paraId="1212D30B" w14:textId="77777777" w:rsidR="00AD5B74" w:rsidRDefault="00AD5B74" w:rsidP="00042C1D">
            <w:pPr>
              <w:spacing w:before="200" w:after="200"/>
              <w:ind w:right="-75"/>
              <w:rPr>
                <w:rFonts w:ascii="Century Gothic" w:hAnsi="Century Gothic" w:cs="Calibri"/>
                <w:b/>
                <w:color w:val="000000"/>
                <w:spacing w:val="1"/>
              </w:rPr>
            </w:pPr>
          </w:p>
          <w:p w14:paraId="65451E30" w14:textId="6FF5716E" w:rsidR="00AD5B74" w:rsidRPr="00AD5B74" w:rsidRDefault="00AD5B74" w:rsidP="00042C1D">
            <w:pPr>
              <w:spacing w:before="200" w:after="200"/>
              <w:ind w:right="-75"/>
              <w:rPr>
                <w:rFonts w:ascii="Century Gothic" w:hAnsi="Century Gothic" w:cs="Calibri"/>
                <w:b/>
                <w:color w:val="000000"/>
                <w:spacing w:val="1"/>
              </w:rPr>
            </w:pPr>
            <w:r w:rsidRPr="00AD5B74">
              <w:rPr>
                <w:rFonts w:ascii="Century Gothic" w:hAnsi="Century Gothic" w:cs="Calibri"/>
                <w:b/>
                <w:noProof/>
              </w:rPr>
              <mc:AlternateContent>
                <mc:Choice Requires="wps">
                  <w:drawing>
                    <wp:anchor distT="45720" distB="45720" distL="114300" distR="114300" simplePos="0" relativeHeight="251659264" behindDoc="0" locked="0" layoutInCell="1" allowOverlap="1" wp14:anchorId="669E38BD" wp14:editId="5A387C10">
                      <wp:simplePos x="0" y="0"/>
                      <wp:positionH relativeFrom="column">
                        <wp:posOffset>21936</wp:posOffset>
                      </wp:positionH>
                      <wp:positionV relativeFrom="paragraph">
                        <wp:posOffset>332567</wp:posOffset>
                      </wp:positionV>
                      <wp:extent cx="6289964" cy="3710305"/>
                      <wp:effectExtent l="0" t="0" r="158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964" cy="3710305"/>
                              </a:xfrm>
                              <a:prstGeom prst="rect">
                                <a:avLst/>
                              </a:prstGeom>
                              <a:solidFill>
                                <a:srgbClr val="FFFFFF"/>
                              </a:solidFill>
                              <a:ln w="9525">
                                <a:solidFill>
                                  <a:srgbClr val="000000"/>
                                </a:solidFill>
                                <a:miter lim="800000"/>
                                <a:headEnd/>
                                <a:tailEnd/>
                              </a:ln>
                            </wps:spPr>
                            <wps:txbx>
                              <w:txbxContent>
                                <w:p w14:paraId="30664150"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5DE47360" w14:textId="77777777" w:rsidR="00AD5B74" w:rsidRPr="00F46C6D" w:rsidRDefault="00AD5B74" w:rsidP="00AD5B74">
                                  <w:pPr>
                                    <w:rPr>
                                      <w:rFonts w:ascii="Century Gothic" w:hAnsi="Century Gothic" w:cs="Calibri"/>
                                      <w:sz w:val="22"/>
                                      <w:szCs w:val="22"/>
                                    </w:rPr>
                                  </w:pPr>
                                </w:p>
                                <w:p w14:paraId="202B177F" w14:textId="77777777" w:rsidR="00AD5B74" w:rsidRPr="00F46C6D" w:rsidRDefault="00AD5B74" w:rsidP="00AD5B74">
                                  <w:pPr>
                                    <w:rPr>
                                      <w:rFonts w:ascii="Century Gothic" w:hAnsi="Century Gothic" w:cs="Calibri"/>
                                      <w:sz w:val="22"/>
                                      <w:szCs w:val="22"/>
                                    </w:rPr>
                                  </w:pPr>
                                </w:p>
                                <w:p w14:paraId="30313303"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0"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6A7EC5B1" w14:textId="77777777" w:rsidR="00AD5B74" w:rsidRPr="00F46C6D" w:rsidRDefault="00AD5B74" w:rsidP="00AD5B74">
                                  <w:pPr>
                                    <w:rPr>
                                      <w:rFonts w:ascii="Century Gothic" w:hAnsi="Century Gothic" w:cs="Calibri"/>
                                      <w:sz w:val="22"/>
                                      <w:szCs w:val="22"/>
                                    </w:rPr>
                                  </w:pPr>
                                </w:p>
                                <w:p w14:paraId="1C72FBB5" w14:textId="77777777" w:rsidR="00AD5B74" w:rsidRPr="00F46C6D" w:rsidRDefault="00AD5B74" w:rsidP="00AD5B74">
                                  <w:pPr>
                                    <w:rPr>
                                      <w:rFonts w:ascii="Century Gothic" w:hAnsi="Century Gothic" w:cs="Calibri"/>
                                      <w:sz w:val="22"/>
                                      <w:szCs w:val="22"/>
                                    </w:rPr>
                                  </w:pPr>
                                </w:p>
                                <w:p w14:paraId="022F1185" w14:textId="77777777" w:rsidR="00AD5B74" w:rsidRPr="00F46C6D" w:rsidRDefault="00AD5B74" w:rsidP="00AD5B74">
                                  <w:pPr>
                                    <w:rPr>
                                      <w:rFonts w:ascii="Century Gothic" w:hAnsi="Century Gothic"/>
                                      <w:sz w:val="22"/>
                                      <w:szCs w:val="22"/>
                                    </w:rPr>
                                  </w:pPr>
                                </w:p>
                                <w:p w14:paraId="62BFC8B9"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14:paraId="72843DE5" w14:textId="77777777" w:rsidR="00AD5B74" w:rsidRPr="00F46C6D" w:rsidRDefault="00AD5B74" w:rsidP="00AD5B74">
                                  <w:pPr>
                                    <w:rPr>
                                      <w:rFonts w:ascii="Century Gothic" w:hAnsi="Century Gothic" w:cs="Calibri"/>
                                      <w:sz w:val="22"/>
                                      <w:szCs w:val="22"/>
                                    </w:rPr>
                                  </w:pPr>
                                </w:p>
                                <w:p w14:paraId="56475F1E" w14:textId="77777777" w:rsidR="00AD5B74" w:rsidRPr="00F46C6D" w:rsidRDefault="00AD5B74" w:rsidP="00AD5B74">
                                  <w:pPr>
                                    <w:rPr>
                                      <w:rFonts w:ascii="Century Gothic" w:hAnsi="Century Gothic" w:cs="Calibri"/>
                                      <w:sz w:val="22"/>
                                      <w:szCs w:val="22"/>
                                    </w:rPr>
                                  </w:pPr>
                                </w:p>
                                <w:p w14:paraId="0B18F584"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14:paraId="578F86D8" w14:textId="77777777" w:rsidR="00AD5B74" w:rsidRPr="00F46C6D" w:rsidRDefault="00AD5B74" w:rsidP="00AD5B74">
                                  <w:pPr>
                                    <w:rPr>
                                      <w:rFonts w:ascii="Century Gothic" w:hAnsi="Century Gothic" w:cs="Calibri"/>
                                      <w:sz w:val="22"/>
                                      <w:szCs w:val="22"/>
                                    </w:rPr>
                                  </w:pPr>
                                </w:p>
                                <w:p w14:paraId="3834E7A8" w14:textId="77777777" w:rsidR="00AD5B74" w:rsidRPr="00F46C6D" w:rsidRDefault="00AD5B74" w:rsidP="00AD5B74">
                                  <w:pPr>
                                    <w:rPr>
                                      <w:rFonts w:ascii="Century Gothic" w:hAnsi="Century Gothic" w:cs="Calibri"/>
                                      <w:sz w:val="22"/>
                                      <w:szCs w:val="22"/>
                                    </w:rPr>
                                  </w:pPr>
                                </w:p>
                                <w:p w14:paraId="60A7F40B"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14:paraId="264A25EF" w14:textId="77777777" w:rsidR="00AD5B74" w:rsidRPr="00F46C6D" w:rsidRDefault="00AD5B74" w:rsidP="00AD5B74">
                                  <w:pPr>
                                    <w:rPr>
                                      <w:rFonts w:ascii="Century Gothic" w:hAnsi="Century Gothic" w:cs="Calibri"/>
                                      <w:sz w:val="22"/>
                                      <w:szCs w:val="22"/>
                                    </w:rPr>
                                  </w:pPr>
                                </w:p>
                                <w:p w14:paraId="059E16CC" w14:textId="77777777" w:rsidR="00AD5B74" w:rsidRPr="00F46C6D" w:rsidRDefault="00AD5B74" w:rsidP="00AD5B74">
                                  <w:pPr>
                                    <w:rPr>
                                      <w:rFonts w:ascii="Century Gothic" w:hAnsi="Century Gothic" w:cs="Calibri"/>
                                      <w:sz w:val="22"/>
                                      <w:szCs w:val="22"/>
                                    </w:rPr>
                                  </w:pPr>
                                </w:p>
                                <w:p w14:paraId="1CDD42D7"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E38BD" id="_x0000_t202" coordsize="21600,21600" o:spt="202" path="m,l,21600r21600,l21600,xe">
                      <v:stroke joinstyle="miter"/>
                      <v:path gradientshapeok="t" o:connecttype="rect"/>
                    </v:shapetype>
                    <v:shape id="Text Box 2" o:spid="_x0000_s1026" type="#_x0000_t202" style="position:absolute;margin-left:1.75pt;margin-top:26.2pt;width:495.25pt;height:29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">
                      <v:textbox>
                        <w:txbxContent>
                          <w:p w14:paraId="30664150"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5DE47360" w14:textId="77777777" w:rsidR="00AD5B74" w:rsidRPr="00F46C6D" w:rsidRDefault="00AD5B74" w:rsidP="00AD5B74">
                            <w:pPr>
                              <w:rPr>
                                <w:rFonts w:ascii="Century Gothic" w:hAnsi="Century Gothic" w:cs="Calibri"/>
                                <w:sz w:val="22"/>
                                <w:szCs w:val="22"/>
                              </w:rPr>
                            </w:pPr>
                          </w:p>
                          <w:p w14:paraId="202B177F" w14:textId="77777777" w:rsidR="00AD5B74" w:rsidRPr="00F46C6D" w:rsidRDefault="00AD5B74" w:rsidP="00AD5B74">
                            <w:pPr>
                              <w:rPr>
                                <w:rFonts w:ascii="Century Gothic" w:hAnsi="Century Gothic" w:cs="Calibri"/>
                                <w:sz w:val="22"/>
                                <w:szCs w:val="22"/>
                              </w:rPr>
                            </w:pPr>
                          </w:p>
                          <w:p w14:paraId="30313303"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1"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6A7EC5B1" w14:textId="77777777" w:rsidR="00AD5B74" w:rsidRPr="00F46C6D" w:rsidRDefault="00AD5B74" w:rsidP="00AD5B74">
                            <w:pPr>
                              <w:rPr>
                                <w:rFonts w:ascii="Century Gothic" w:hAnsi="Century Gothic" w:cs="Calibri"/>
                                <w:sz w:val="22"/>
                                <w:szCs w:val="22"/>
                              </w:rPr>
                            </w:pPr>
                          </w:p>
                          <w:p w14:paraId="1C72FBB5" w14:textId="77777777" w:rsidR="00AD5B74" w:rsidRPr="00F46C6D" w:rsidRDefault="00AD5B74" w:rsidP="00AD5B74">
                            <w:pPr>
                              <w:rPr>
                                <w:rFonts w:ascii="Century Gothic" w:hAnsi="Century Gothic" w:cs="Calibri"/>
                                <w:sz w:val="22"/>
                                <w:szCs w:val="22"/>
                              </w:rPr>
                            </w:pPr>
                          </w:p>
                          <w:p w14:paraId="022F1185" w14:textId="77777777" w:rsidR="00AD5B74" w:rsidRPr="00F46C6D" w:rsidRDefault="00AD5B74" w:rsidP="00AD5B74">
                            <w:pPr>
                              <w:rPr>
                                <w:rFonts w:ascii="Century Gothic" w:hAnsi="Century Gothic"/>
                                <w:sz w:val="22"/>
                                <w:szCs w:val="22"/>
                              </w:rPr>
                            </w:pPr>
                          </w:p>
                          <w:p w14:paraId="62BFC8B9"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14:paraId="72843DE5" w14:textId="77777777" w:rsidR="00AD5B74" w:rsidRPr="00F46C6D" w:rsidRDefault="00AD5B74" w:rsidP="00AD5B74">
                            <w:pPr>
                              <w:rPr>
                                <w:rFonts w:ascii="Century Gothic" w:hAnsi="Century Gothic" w:cs="Calibri"/>
                                <w:sz w:val="22"/>
                                <w:szCs w:val="22"/>
                              </w:rPr>
                            </w:pPr>
                          </w:p>
                          <w:p w14:paraId="56475F1E" w14:textId="77777777" w:rsidR="00AD5B74" w:rsidRPr="00F46C6D" w:rsidRDefault="00AD5B74" w:rsidP="00AD5B74">
                            <w:pPr>
                              <w:rPr>
                                <w:rFonts w:ascii="Century Gothic" w:hAnsi="Century Gothic" w:cs="Calibri"/>
                                <w:sz w:val="22"/>
                                <w:szCs w:val="22"/>
                              </w:rPr>
                            </w:pPr>
                          </w:p>
                          <w:p w14:paraId="0B18F584"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14:paraId="578F86D8" w14:textId="77777777" w:rsidR="00AD5B74" w:rsidRPr="00F46C6D" w:rsidRDefault="00AD5B74" w:rsidP="00AD5B74">
                            <w:pPr>
                              <w:rPr>
                                <w:rFonts w:ascii="Century Gothic" w:hAnsi="Century Gothic" w:cs="Calibri"/>
                                <w:sz w:val="22"/>
                                <w:szCs w:val="22"/>
                              </w:rPr>
                            </w:pPr>
                          </w:p>
                          <w:p w14:paraId="3834E7A8" w14:textId="77777777" w:rsidR="00AD5B74" w:rsidRPr="00F46C6D" w:rsidRDefault="00AD5B74" w:rsidP="00AD5B74">
                            <w:pPr>
                              <w:rPr>
                                <w:rFonts w:ascii="Century Gothic" w:hAnsi="Century Gothic" w:cs="Calibri"/>
                                <w:sz w:val="22"/>
                                <w:szCs w:val="22"/>
                              </w:rPr>
                            </w:pPr>
                          </w:p>
                          <w:p w14:paraId="60A7F40B"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14:paraId="264A25EF" w14:textId="77777777" w:rsidR="00AD5B74" w:rsidRPr="00F46C6D" w:rsidRDefault="00AD5B74" w:rsidP="00AD5B74">
                            <w:pPr>
                              <w:rPr>
                                <w:rFonts w:ascii="Century Gothic" w:hAnsi="Century Gothic" w:cs="Calibri"/>
                                <w:sz w:val="22"/>
                                <w:szCs w:val="22"/>
                              </w:rPr>
                            </w:pPr>
                          </w:p>
                          <w:p w14:paraId="059E16CC" w14:textId="77777777" w:rsidR="00AD5B74" w:rsidRPr="00F46C6D" w:rsidRDefault="00AD5B74" w:rsidP="00AD5B74">
                            <w:pPr>
                              <w:rPr>
                                <w:rFonts w:ascii="Century Gothic" w:hAnsi="Century Gothic" w:cs="Calibri"/>
                                <w:sz w:val="22"/>
                                <w:szCs w:val="22"/>
                              </w:rPr>
                            </w:pPr>
                          </w:p>
                          <w:p w14:paraId="1CDD42D7" w14:textId="77777777" w:rsidR="00AD5B74" w:rsidRPr="00F46C6D" w:rsidRDefault="00AD5B74" w:rsidP="00AD5B74">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v:textbox>
                      <w10:wrap type="square"/>
                    </v:shape>
                  </w:pict>
                </mc:Fallback>
              </mc:AlternateContent>
            </w:r>
          </w:p>
          <w:p w14:paraId="300B923A" w14:textId="096BCC5D" w:rsidR="00AD5B74" w:rsidRPr="00774505" w:rsidRDefault="00AD5B74" w:rsidP="00042C1D">
            <w:pPr>
              <w:spacing w:before="200" w:after="200"/>
              <w:ind w:right="-75"/>
              <w:rPr>
                <w:rFonts w:ascii="Century Gothic" w:hAnsi="Century Gothic" w:cs="Calibri"/>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774505" w:rsidRDefault="00465455" w:rsidP="00545B10">
            <w:pPr>
              <w:spacing w:before="200" w:after="200"/>
              <w:ind w:right="-75"/>
              <w:rPr>
                <w:rFonts w:ascii="Century Gothic" w:hAnsi="Century Gothic"/>
                <w:color w:val="000000"/>
                <w:spacing w:val="-2"/>
              </w:rPr>
            </w:pPr>
          </w:p>
          <w:p w14:paraId="7A12A2A2" w14:textId="639F7B63" w:rsidR="00465455" w:rsidRPr="00774505" w:rsidRDefault="00465455" w:rsidP="00545B10">
            <w:pPr>
              <w:spacing w:before="200" w:after="200"/>
              <w:ind w:right="-75"/>
              <w:rPr>
                <w:rFonts w:ascii="Century Gothic" w:hAnsi="Century Gothic"/>
                <w:color w:val="000000"/>
                <w:spacing w:val="-2"/>
              </w:rPr>
            </w:pPr>
          </w:p>
          <w:p w14:paraId="784D83E4" w14:textId="77777777" w:rsidR="00465455" w:rsidRPr="00774505" w:rsidRDefault="00465455" w:rsidP="00545B10">
            <w:pPr>
              <w:spacing w:before="200" w:after="200"/>
              <w:ind w:right="-75"/>
              <w:rPr>
                <w:rFonts w:ascii="Century Gothic" w:hAnsi="Century Gothic"/>
                <w:color w:val="000000"/>
                <w:spacing w:val="-2"/>
              </w:rPr>
            </w:pPr>
          </w:p>
          <w:p w14:paraId="32A46502" w14:textId="3EC42F47"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AD5B74" w:rsidP="008D5E3C">
            <w:pPr>
              <w:rPr>
                <w:rStyle w:val="Hyperlink"/>
                <w:rFonts w:ascii="Century Gothic" w:hAnsi="Century Gothic" w:cs="Calibri"/>
              </w:rPr>
            </w:pPr>
            <w:hyperlink r:id="rId12"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w:t>
            </w:r>
            <w:r w:rsidRPr="00774505">
              <w:rPr>
                <w:rFonts w:ascii="Century Gothic" w:hAnsi="Century Gothic" w:cs="Calibri"/>
                <w:color w:val="000000"/>
                <w:spacing w:val="1"/>
              </w:rPr>
              <w:lastRenderedPageBreak/>
              <w:t xml:space="preserve">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3"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9</w:t>
            </w:r>
            <w:r w:rsidR="000C68B5" w:rsidRPr="00774505">
              <w:rPr>
                <w:rFonts w:ascii="Century Gothic" w:hAnsi="Century Gothic" w:cs="Calibr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cannot guarantee being able to offer you an alternative date.</w:t>
            </w:r>
          </w:p>
        </w:tc>
        <w:tc>
          <w:tcPr>
            <w:tcW w:w="5056" w:type="dxa"/>
            <w:gridSpan w:val="8"/>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AD5B74">
              <w:rPr>
                <w:rFonts w:ascii="Century Gothic" w:hAnsi="Century Gothic" w:cs="Calibri"/>
                <w:color w:val="000000"/>
              </w:rPr>
            </w:r>
            <w:r w:rsidR="00AD5B74">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w:t>
            </w:r>
            <w:r w:rsidR="00DB1963" w:rsidRPr="00774505">
              <w:rPr>
                <w:rFonts w:ascii="Century Gothic" w:hAnsi="Century Gothic" w:cs="Calibri"/>
                <w:color w:val="000000"/>
                <w:spacing w:val="1"/>
              </w:rPr>
              <w:lastRenderedPageBreak/>
              <w:t>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lastRenderedPageBreak/>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w:t>
            </w:r>
            <w:r w:rsidR="004473B3" w:rsidRPr="00774505">
              <w:rPr>
                <w:rFonts w:ascii="Century Gothic" w:hAnsi="Century Gothic" w:cs="Calibr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056" w:type="dxa"/>
            <w:gridSpan w:val="8"/>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4"/>
          <w:footerReference w:type="default" r:id="rId15"/>
          <w:footerReference w:type="first" r:id="rId16"/>
          <w:pgSz w:w="11909" w:h="16834"/>
          <w:pgMar w:top="426" w:right="852" w:bottom="720" w:left="1134" w:header="720" w:footer="720" w:gutter="0"/>
          <w:cols w:space="60"/>
          <w:noEndnote/>
        </w:sectPr>
      </w:pPr>
      <w:bookmarkStart w:id="67" w:name="_GoBack"/>
      <w:bookmarkEnd w:id="67"/>
    </w:p>
    <w:p w14:paraId="2F36183F" w14:textId="4346EC74"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610FF443"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D5B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5B74">
      <w:rPr>
        <w:b/>
        <w:bCs/>
        <w:noProof/>
      </w:rPr>
      <w:t>7</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6"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34A4"/>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learningtrust.com/about-education-learning-tru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eduationlearningtrust.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B2AD-BC2F-4428-87F2-3A0AE19C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12096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13887</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Louise Rolf</cp:lastModifiedBy>
  <cp:revision>2</cp:revision>
  <cp:lastPrinted>2021-09-20T11:15:00Z</cp:lastPrinted>
  <dcterms:created xsi:type="dcterms:W3CDTF">2023-05-11T09:07:00Z</dcterms:created>
  <dcterms:modified xsi:type="dcterms:W3CDTF">2023-05-11T09:07:00Z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